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Calibri"/>
          <w:bCs/>
          <w:kern w:val="44"/>
          <w:sz w:val="32"/>
          <w:szCs w:val="32"/>
        </w:rPr>
      </w:pPr>
      <w:r>
        <w:rPr>
          <w:rFonts w:hint="eastAsia" w:ascii="黑体" w:hAnsi="黑体" w:eastAsia="黑体" w:cs="Calibri"/>
          <w:bCs/>
          <w:kern w:val="44"/>
          <w:sz w:val="32"/>
          <w:szCs w:val="32"/>
        </w:rPr>
        <w:t>附件2</w:t>
      </w:r>
    </w:p>
    <w:p>
      <w:pPr>
        <w:pStyle w:val="2"/>
        <w:widowControl/>
        <w:snapToGrid w:val="0"/>
        <w:spacing w:before="0" w:beforeAutospacing="0" w:after="0" w:afterAutospacing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  <w:t>劳动教育教师素养大赛推荐表</w:t>
      </w:r>
    </w:p>
    <w:tbl>
      <w:tblPr>
        <w:tblStyle w:val="3"/>
        <w:tblW w:w="102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1327"/>
        <w:gridCol w:w="720"/>
        <w:gridCol w:w="1015"/>
        <w:gridCol w:w="1760"/>
        <w:gridCol w:w="7"/>
        <w:gridCol w:w="1310"/>
        <w:gridCol w:w="18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任教年级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</w:p>
        </w:tc>
        <w:tc>
          <w:tcPr>
            <w:tcW w:w="1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授课教师</w:t>
            </w:r>
          </w:p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1寸免冠照片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学历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教龄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劳动课任教</w:t>
            </w:r>
          </w:p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年限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</w:p>
        </w:tc>
        <w:tc>
          <w:tcPr>
            <w:tcW w:w="1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年龄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职务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 xml:space="preserve">专职/兼职 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</w:p>
        </w:tc>
        <w:tc>
          <w:tcPr>
            <w:tcW w:w="1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 xml:space="preserve">联系电话 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职称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电子邮箱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</w:p>
        </w:tc>
        <w:tc>
          <w:tcPr>
            <w:tcW w:w="1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所在单位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邮编</w:t>
            </w:r>
          </w:p>
        </w:tc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劳动课名称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rPr>
                <w:rFonts w:ascii="仿宋_GB2312" w:hAnsi="方正仿宋_GBK" w:cs="方正仿宋_GBK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劳动工坊案例</w:t>
            </w:r>
          </w:p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名称</w:t>
            </w:r>
          </w:p>
        </w:tc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rPr>
                <w:rFonts w:ascii="仿宋_GB2312" w:hAnsi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pacing w:val="-10"/>
                <w:sz w:val="28"/>
                <w:szCs w:val="28"/>
              </w:rPr>
              <w:t>现场展示自选项目</w:t>
            </w:r>
            <w:r>
              <w:rPr>
                <w:rFonts w:hint="eastAsia" w:ascii="仿宋_GB2312" w:hAnsi="方正仿宋_GBK" w:cs="方正仿宋_GBK"/>
                <w:sz w:val="28"/>
                <w:szCs w:val="28"/>
              </w:rPr>
              <w:t>名称及内容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通讯地址</w:t>
            </w:r>
          </w:p>
        </w:tc>
        <w:tc>
          <w:tcPr>
            <w:tcW w:w="31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方正仿宋_GBK" w:cs="方正仿宋_GBK"/>
                <w:sz w:val="28"/>
                <w:szCs w:val="28"/>
                <w:highlight w:val="red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教学活动</w:t>
            </w:r>
          </w:p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设计提要</w:t>
            </w:r>
          </w:p>
        </w:tc>
        <w:tc>
          <w:tcPr>
            <w:tcW w:w="80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方正仿宋_GBK" w:cs="方正仿宋_GBK"/>
                <w:sz w:val="28"/>
                <w:szCs w:val="28"/>
              </w:rPr>
            </w:pPr>
          </w:p>
        </w:tc>
      </w:tr>
    </w:tbl>
    <w:p/>
    <w:p/>
    <w:tbl>
      <w:tblPr>
        <w:tblStyle w:val="3"/>
        <w:tblW w:w="102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80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工作经历</w:t>
            </w:r>
          </w:p>
        </w:tc>
        <w:tc>
          <w:tcPr>
            <w:tcW w:w="8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所获荣誉及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表彰</w:t>
            </w:r>
          </w:p>
        </w:tc>
        <w:tc>
          <w:tcPr>
            <w:tcW w:w="8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学校</w:t>
            </w:r>
          </w:p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推荐意见</w:t>
            </w:r>
          </w:p>
        </w:tc>
        <w:tc>
          <w:tcPr>
            <w:tcW w:w="8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>
            <w:pPr>
              <w:adjustRightInd w:val="0"/>
              <w:snapToGrid w:val="0"/>
              <w:ind w:left="-129" w:leftChars="-43"/>
              <w:rPr>
                <w:rFonts w:ascii="仿宋_GB2312" w:hAnsi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（盖章）</w:t>
            </w:r>
          </w:p>
          <w:p>
            <w:pPr>
              <w:adjustRightInd w:val="0"/>
              <w:snapToGrid w:val="0"/>
              <w:ind w:firstLine="3500" w:firstLineChars="1250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 xml:space="preserve">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县（区）</w:t>
            </w:r>
          </w:p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教育行政部门</w:t>
            </w:r>
          </w:p>
          <w:p>
            <w:pPr>
              <w:adjustRightInd w:val="0"/>
              <w:snapToGrid w:val="0"/>
              <w:ind w:left="-129" w:leftChars="-43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推荐意见</w:t>
            </w:r>
          </w:p>
        </w:tc>
        <w:tc>
          <w:tcPr>
            <w:tcW w:w="8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>
            <w:pPr>
              <w:adjustRightInd w:val="0"/>
              <w:snapToGrid w:val="0"/>
              <w:ind w:left="-129" w:leftChars="-43"/>
              <w:rPr>
                <w:rFonts w:ascii="仿宋_GB2312" w:hAnsi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（盖章）</w:t>
            </w:r>
          </w:p>
          <w:p>
            <w:pPr>
              <w:adjustRightInd w:val="0"/>
              <w:snapToGrid w:val="0"/>
              <w:ind w:firstLine="4060" w:firstLineChars="1450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22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省辖市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教育行政部门推荐意见</w:t>
            </w:r>
          </w:p>
        </w:tc>
        <w:tc>
          <w:tcPr>
            <w:tcW w:w="8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>
            <w:pPr>
              <w:adjustRightInd w:val="0"/>
              <w:snapToGrid w:val="0"/>
              <w:ind w:left="-129" w:leftChars="-43"/>
              <w:rPr>
                <w:rFonts w:ascii="仿宋_GB2312" w:hAnsi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left="-129" w:leftChars="-43"/>
              <w:jc w:val="left"/>
              <w:rPr>
                <w:rFonts w:ascii="仿宋_GB2312" w:hAnsi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left="-129" w:leftChars="-43"/>
              <w:jc w:val="left"/>
              <w:rPr>
                <w:rFonts w:ascii="仿宋_GB2312" w:hAnsi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left="-129" w:leftChars="-43"/>
              <w:jc w:val="left"/>
              <w:rPr>
                <w:rFonts w:ascii="仿宋_GB2312" w:hAnsi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jc w:val="left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（盖章）</w:t>
            </w:r>
          </w:p>
          <w:p>
            <w:pPr>
              <w:adjustRightInd w:val="0"/>
              <w:snapToGrid w:val="0"/>
              <w:ind w:left="-129" w:leftChars="-43" w:firstLine="4200" w:firstLineChars="1500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ascii="黑体" w:hAnsi="黑体" w:eastAsia="黑体" w:cs="Calibri"/>
          <w:b/>
          <w:bCs/>
          <w:kern w:val="44"/>
        </w:rPr>
      </w:pPr>
      <w:r>
        <w:rPr>
          <w:rFonts w:hint="eastAsia" w:ascii="楷体_GB2312" w:hAnsi="宋体" w:eastAsia="楷体_GB2312"/>
          <w:sz w:val="24"/>
          <w:szCs w:val="24"/>
        </w:rPr>
        <w:t>备注：此表A4纸正反面打印。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方正仿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738E6F78"/>
    <w:rsid w:val="738E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/>
      <w:b/>
      <w:bCs/>
      <w:kern w:val="0"/>
      <w:sz w:val="24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2023-08-30T10:07:00Z</dcterms:created>
  <dc:creator>＿＿LUS</dc:creator>
  <cp:lastModifiedBy>＿＿LUS</cp:lastModifiedBy>
  <dcterms:modified xsi:type="dcterms:W3CDTF">2023-08-30T10:07:46Z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43BA675BCB3741E09765C4B4C04C755D_11</vt:lpwstr>
  </property>
</Properties>
</file>