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湖北省第一批中小学生劳动教育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实践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基地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光谷有田劳动教育实践基地（东湖新技术开发区高新大道1001号）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凡华生态农业园（江夏区郑店街劳七村）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武汉生物工程学院劳动实践示范园（新洲区阳逻经济开发区汉施路1号）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武汉木兰玫瑰花园劳动教育基地（黄陂区王家河街道胜天村）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武汉长媒综合实践教育基地（东西湖区长青街道办事处革新大道388号）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武汉市蜂之巢蜜蜂博物馆（江夏区大桥新村五里墩街）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知辛农场教育营地（江夏区乌龙泉街新生活村）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武汉东湖新技术开发区劳动教育实践基地（东湖新技术开发区龙泉街道升华村）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湖北青苗农业科技与乡村振兴青少年综合实践基地（江夏区金口街金水闸猫子山）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黄石楚天香谷综合实践与劳动教育营地（大冶市茗山乡杨桥村）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鑫东生态农业研学劳动实践基地（大冶市大箕铺镇东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角</w:t>
      </w:r>
      <w:r>
        <w:rPr>
          <w:rFonts w:hint="eastAsia" w:ascii="仿宋_GB2312" w:hAnsi="仿宋_GB2312" w:eastAsia="仿宋_GB2312" w:cs="仿宋_GB2312"/>
          <w:sz w:val="32"/>
          <w:szCs w:val="32"/>
        </w:rPr>
        <w:t>山村）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十堰市茅箭区中小学生劳动教育综合实践基地 （十堰市茅箭区茅塔乡大坪村）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郧西县中小学生综合实践教育基地（郧西县马安镇下川村）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枝江卫民园林劳动教育实践基地（枝江市东湖大道199号）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三峡茶乡耕读劳动教育基地（五峰土家族自治县渔洋关镇幸福大道32号）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远安嫘祖新时代劳动教育基地（远安县旧县镇安鹿村）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宜都市油榨坪生态农耕劳动教育基地（宜都市姚家店镇油榨坪村）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襄阳市牡丹园研学基地（襄城区尹集乡姚庵村）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襄阳市普罗旺斯薰衣草研学基地（樊城区鱼梁洲浩然路23号）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鄂州市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伯</w:t>
      </w:r>
      <w:r>
        <w:rPr>
          <w:rFonts w:hint="eastAsia" w:ascii="仿宋_GB2312" w:hAnsi="仿宋_GB2312" w:eastAsia="仿宋_GB2312" w:cs="仿宋_GB2312"/>
          <w:sz w:val="32"/>
          <w:szCs w:val="32"/>
        </w:rPr>
        <w:t>梁园自然与劳动教育基地（鄂州市梧桐湖新区凤凰大道）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钟祥市汇源农谷体验园（钟祥市大口林场长岭村）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荆门市东宝区楚安利生青少年综合实践活动中心（荆门市东宝区子陵铺镇南桥村）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孝感市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金色农耕劳动教育实践基地（孝感市孝南区朋兴乡长风村）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西域风情园实践教育基地（孝昌县丰山镇发展大道59号）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石首市桃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小镇（石首市桃花山镇李花山村）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沙市区青少年活动中心（沙市区解放路31号）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一米农业（荆州开发区滩桥镇移民新村）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黄冈市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黄冈春阳乐耕园研学实践教育基地（黄冈市黄州区陶店乡袁家铺）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邢绣娘生态园研学基地（黄梅县杉木乡藕塘村）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英山县中小学生综合实践基地（英山县温泉镇柏树祠村）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咸宁市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嘉鱼县长江大中小学劳动教育综合实践基地（嘉鱼县诗经大道99号）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幕阜山研学营地（通山县大畈镇下杨村）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恩施州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恩施中小学劳动教育实践基地（咸丰县黄金洞乡）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利川市北纬30°生态农业实践基地（利川市汪营镇齐跃桥村）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天门市中小学劳动实践教育基地（天门市白茅湖原种场长湖大队）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潜江市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潜江市校外劳动教育基地（潜江市高场办事处农科所）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C08F"/>
    <w:rsid w:val="73EA33AB"/>
    <w:rsid w:val="9FBFC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2022-03-01T08:57:00Z</dcterms:created>
  <dc:creator>pc6</dc:creator>
  <cp:lastModifiedBy>张小磊</cp:lastModifiedBy>
  <dcterms:modified xsi:type="dcterms:W3CDTF">2022-03-04T00:46:54Z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B1E3022608474DB5B494D86512793547</vt:lpwstr>
  </property>
</Properties>
</file>